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48" w:rsidRDefault="00443448" w:rsidP="006C0B77">
      <w:pPr>
        <w:spacing w:after="0"/>
        <w:ind w:firstLine="709"/>
        <w:jc w:val="both"/>
      </w:pPr>
      <w:bookmarkStart w:id="0" w:name="_GoBack"/>
      <w:bookmarkEnd w:id="0"/>
    </w:p>
    <w:p w:rsidR="00443448" w:rsidRPr="00DD3644" w:rsidRDefault="00443448" w:rsidP="00DD3644">
      <w:pPr>
        <w:spacing w:after="0"/>
        <w:jc w:val="center"/>
        <w:rPr>
          <w:b/>
        </w:rPr>
      </w:pPr>
      <w:r w:rsidRPr="00DD3644">
        <w:rPr>
          <w:b/>
        </w:rPr>
        <w:t>«ПОЛЕЗНОЕ О ГТО»</w:t>
      </w:r>
    </w:p>
    <w:p w:rsidR="00DD3644" w:rsidRDefault="00DD3644" w:rsidP="00DD3644">
      <w:pPr>
        <w:spacing w:after="0"/>
        <w:jc w:val="both"/>
      </w:pPr>
    </w:p>
    <w:p w:rsidR="00443448" w:rsidRDefault="00443448" w:rsidP="00443448">
      <w:pPr>
        <w:spacing w:after="0"/>
        <w:ind w:firstLine="709"/>
        <w:jc w:val="both"/>
      </w:pPr>
      <w:r>
        <w:t>Зачем нужно сдавать нормы ГТО? Что это дает?</w:t>
      </w:r>
    </w:p>
    <w:p w:rsidR="00443448" w:rsidRDefault="00443448" w:rsidP="00443448">
      <w:pPr>
        <w:spacing w:after="0"/>
        <w:ind w:firstLine="709"/>
        <w:jc w:val="both"/>
      </w:pPr>
      <w:r>
        <w:t>Мотивация ДОШКОЛЬНИКУ:</w:t>
      </w:r>
    </w:p>
    <w:p w:rsidR="00DD3644" w:rsidRDefault="00443448" w:rsidP="00DD3644">
      <w:pPr>
        <w:pStyle w:val="a7"/>
        <w:numPr>
          <w:ilvl w:val="0"/>
          <w:numId w:val="1"/>
        </w:numPr>
        <w:spacing w:after="0"/>
        <w:jc w:val="both"/>
      </w:pPr>
      <w:r>
        <w:t>Проверить свои силы</w:t>
      </w:r>
    </w:p>
    <w:p w:rsidR="00DD3644" w:rsidRDefault="00443448" w:rsidP="00DD3644">
      <w:pPr>
        <w:pStyle w:val="a7"/>
        <w:numPr>
          <w:ilvl w:val="0"/>
          <w:numId w:val="1"/>
        </w:numPr>
        <w:spacing w:after="0"/>
        <w:jc w:val="both"/>
      </w:pPr>
      <w:r>
        <w:t>Быть физически развитым и спортивным</w:t>
      </w:r>
    </w:p>
    <w:p w:rsidR="00DD3644" w:rsidRDefault="00443448" w:rsidP="00DD3644">
      <w:pPr>
        <w:pStyle w:val="a7"/>
        <w:numPr>
          <w:ilvl w:val="0"/>
          <w:numId w:val="1"/>
        </w:numPr>
        <w:spacing w:after="0"/>
        <w:jc w:val="both"/>
      </w:pPr>
      <w:r>
        <w:t xml:space="preserve">Соревновательный дух. </w:t>
      </w:r>
    </w:p>
    <w:p w:rsidR="00DD3644" w:rsidRDefault="00DD3644" w:rsidP="00DD3644">
      <w:pPr>
        <w:spacing w:after="0"/>
        <w:ind w:left="709"/>
        <w:jc w:val="both"/>
      </w:pPr>
    </w:p>
    <w:p w:rsidR="00443448" w:rsidRPr="00DD3644" w:rsidRDefault="00443448" w:rsidP="00DD3644">
      <w:pPr>
        <w:spacing w:after="0"/>
        <w:ind w:firstLine="709"/>
        <w:jc w:val="both"/>
        <w:rPr>
          <w:rFonts w:asciiTheme="minorHAnsi" w:hAnsiTheme="minorHAnsi"/>
        </w:rPr>
      </w:pPr>
      <w:r>
        <w:t>Во время соревнований дети полу</w:t>
      </w:r>
      <w:r w:rsidR="00DD3644">
        <w:t xml:space="preserve">чают не только радость от своих </w:t>
      </w:r>
      <w:r>
        <w:t>результатов, но и чувствуют себя участниками большой команды спортсменов!</w:t>
      </w:r>
    </w:p>
    <w:p w:rsidR="00443448" w:rsidRDefault="00443448" w:rsidP="00443448">
      <w:pPr>
        <w:spacing w:after="0"/>
        <w:ind w:firstLine="709"/>
        <w:jc w:val="both"/>
      </w:pPr>
      <w:r>
        <w:t>Детский сад является фундаментом, где дети приобщаются к здоровому образу жизни и спорту. Свои первые знаки ГТО ребята получают именно в дошкольных учреждениях.</w:t>
      </w:r>
    </w:p>
    <w:p w:rsidR="00443448" w:rsidRDefault="00443448" w:rsidP="00443448">
      <w:pPr>
        <w:spacing w:after="0"/>
        <w:ind w:firstLine="709"/>
        <w:jc w:val="both"/>
      </w:pPr>
      <w:r>
        <w:t xml:space="preserve">Почему ГТО стоит </w:t>
      </w:r>
      <w:proofErr w:type="gramStart"/>
      <w:r>
        <w:t>прививать</w:t>
      </w:r>
      <w:proofErr w:type="gramEnd"/>
      <w:r>
        <w:t xml:space="preserve"> начиная с дошкольного возраста?</w:t>
      </w:r>
    </w:p>
    <w:p w:rsidR="00443448" w:rsidRDefault="00443448" w:rsidP="00443448">
      <w:pPr>
        <w:spacing w:after="0"/>
        <w:ind w:firstLine="709"/>
        <w:jc w:val="both"/>
      </w:pPr>
      <w:r>
        <w:t>Физическое развитие ребенка - это прежде всего двигательные навыки. Координацию движений определяют развитие мелкой и большой моторики. Именно в дошкольном возрасте закладывается основа для физического развития, здоровья и характера человека в будущем.</w:t>
      </w:r>
    </w:p>
    <w:p w:rsidR="00443448" w:rsidRDefault="00443448" w:rsidP="00443448">
      <w:pPr>
        <w:spacing w:after="0"/>
        <w:ind w:firstLine="709"/>
        <w:jc w:val="both"/>
      </w:pPr>
      <w:r>
        <w:t>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443448" w:rsidRDefault="00443448" w:rsidP="00443448">
      <w:pPr>
        <w:spacing w:after="0"/>
        <w:ind w:firstLine="709"/>
        <w:jc w:val="both"/>
      </w:pPr>
      <w:r>
        <w:t>Для развития координации движений сенситивным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</w:p>
    <w:p w:rsidR="00443448" w:rsidRDefault="00443448" w:rsidP="00443448">
      <w:pPr>
        <w:spacing w:after="0"/>
        <w:ind w:firstLine="709"/>
        <w:jc w:val="both"/>
      </w:pPr>
      <w:r>
        <w:t>Это период самого активного развития ребенка, в двигательном, так и в психическом развитии.</w:t>
      </w:r>
    </w:p>
    <w:p w:rsidR="00443448" w:rsidRDefault="00443448" w:rsidP="00443448">
      <w:pPr>
        <w:spacing w:after="0"/>
        <w:ind w:firstLine="709"/>
        <w:jc w:val="both"/>
      </w:pPr>
      <w:r>
        <w:t>С точки зрения психологов, динамика физического развития неразрывно связана с психическим и умственным развитием.</w:t>
      </w:r>
    </w:p>
    <w:p w:rsidR="00443448" w:rsidRDefault="00443448" w:rsidP="00443448">
      <w:pPr>
        <w:spacing w:after="0"/>
        <w:ind w:firstLine="709"/>
        <w:jc w:val="both"/>
      </w:pPr>
      <w:r>
        <w:t>ШКОЛЬНИКУ:</w:t>
      </w:r>
    </w:p>
    <w:p w:rsidR="00443448" w:rsidRDefault="00443448" w:rsidP="00DD3644">
      <w:pPr>
        <w:pStyle w:val="a7"/>
        <w:numPr>
          <w:ilvl w:val="0"/>
          <w:numId w:val="2"/>
        </w:numPr>
        <w:spacing w:after="0"/>
        <w:jc w:val="both"/>
      </w:pPr>
      <w:r>
        <w:t>Соревнования с одноклассниками</w:t>
      </w:r>
    </w:p>
    <w:p w:rsidR="00443448" w:rsidRDefault="00443448" w:rsidP="00DD3644">
      <w:pPr>
        <w:pStyle w:val="a7"/>
        <w:numPr>
          <w:ilvl w:val="0"/>
          <w:numId w:val="2"/>
        </w:numPr>
        <w:spacing w:after="0"/>
        <w:jc w:val="both"/>
      </w:pPr>
      <w:r>
        <w:t>Нормативы ГТО для школьников позволяют определить уровень развития основных физических качеств</w:t>
      </w:r>
    </w:p>
    <w:p w:rsidR="00443448" w:rsidRDefault="00443448" w:rsidP="00DD3644">
      <w:pPr>
        <w:pStyle w:val="a7"/>
        <w:numPr>
          <w:ilvl w:val="0"/>
          <w:numId w:val="2"/>
        </w:numPr>
        <w:spacing w:after="0"/>
        <w:jc w:val="both"/>
      </w:pPr>
      <w:r>
        <w:t>Здоровье, крепкая, гармонично развитая фигура, гибкость, сила и ловкость - это наиболее очевидные преимущества, которые получает школьник или молодой человек, занимаясь спортом. Знак отличия ГТО лишь подтверждает уровень физического развития.</w:t>
      </w:r>
    </w:p>
    <w:p w:rsidR="00443448" w:rsidRDefault="00443448" w:rsidP="00443448">
      <w:pPr>
        <w:spacing w:after="0"/>
        <w:ind w:firstLine="709"/>
        <w:jc w:val="both"/>
      </w:pPr>
      <w:r>
        <w:t>ВЫПУСКНИКУ:</w:t>
      </w:r>
    </w:p>
    <w:p w:rsidR="00443448" w:rsidRDefault="00443448" w:rsidP="00443448">
      <w:pPr>
        <w:spacing w:after="0"/>
        <w:ind w:firstLine="709"/>
        <w:jc w:val="both"/>
      </w:pPr>
      <w:r>
        <w:t xml:space="preserve">Выпускники, выполнившие нормы ГТО, могут получить дополнительные баллы по ЕГЭ, что даст им преимущество при поступлении в ВУЗ. А студенты с знаками отличия ГТО могут претендовать на повышенную </w:t>
      </w:r>
      <w:r>
        <w:lastRenderedPageBreak/>
        <w:t>академическую стипендию. Окончательное решение принимает администрация учебного заведения.</w:t>
      </w:r>
    </w:p>
    <w:p w:rsidR="00443448" w:rsidRDefault="00443448" w:rsidP="00443448">
      <w:pPr>
        <w:spacing w:after="0"/>
        <w:ind w:firstLine="709"/>
        <w:jc w:val="both"/>
      </w:pPr>
      <w:r>
        <w:t>ВЗРОСЛОМУ:</w:t>
      </w:r>
    </w:p>
    <w:p w:rsidR="00443448" w:rsidRDefault="00443448" w:rsidP="00DD3644">
      <w:pPr>
        <w:pStyle w:val="a7"/>
        <w:numPr>
          <w:ilvl w:val="0"/>
          <w:numId w:val="3"/>
        </w:numPr>
        <w:spacing w:after="0"/>
        <w:jc w:val="both"/>
      </w:pPr>
      <w:r>
        <w:t>В первую очередь ГТО – это соревнование с самим собой. Только от вас зависит на какой знак отличия - вы сможете подтянуться или пробежать. Регулярные физические упражнения не только подготовят вас к испытаниям ГТО, но и прокачают ваше тело и разум</w:t>
      </w:r>
    </w:p>
    <w:p w:rsidR="00443448" w:rsidRDefault="00443448" w:rsidP="00DD3644">
      <w:pPr>
        <w:pStyle w:val="a7"/>
        <w:numPr>
          <w:ilvl w:val="0"/>
          <w:numId w:val="3"/>
        </w:numPr>
        <w:spacing w:after="0"/>
        <w:jc w:val="both"/>
      </w:pPr>
      <w:r>
        <w:t>Знак отличия – это доказательство вашей физической подготовки</w:t>
      </w:r>
    </w:p>
    <w:p w:rsidR="00443448" w:rsidRDefault="00443448" w:rsidP="00DD3644">
      <w:pPr>
        <w:pStyle w:val="a7"/>
        <w:numPr>
          <w:ilvl w:val="0"/>
          <w:numId w:val="3"/>
        </w:numPr>
        <w:spacing w:after="0"/>
        <w:jc w:val="both"/>
      </w:pPr>
      <w:r>
        <w:t>ГТО - это доступно и бесплатно. Досуг и хобби</w:t>
      </w:r>
      <w:r w:rsidR="00DD3644">
        <w:t>.</w:t>
      </w:r>
    </w:p>
    <w:p w:rsidR="00443448" w:rsidRDefault="00443448" w:rsidP="00443448">
      <w:pPr>
        <w:spacing w:after="0"/>
        <w:ind w:firstLine="709"/>
        <w:jc w:val="both"/>
      </w:pPr>
      <w:r>
        <w:rPr>
          <w:rFonts w:cs="Times New Roman"/>
        </w:rPr>
        <w:t>ТРУДОВЫМ</w:t>
      </w:r>
      <w:r>
        <w:t xml:space="preserve"> </w:t>
      </w:r>
      <w:r>
        <w:rPr>
          <w:rFonts w:cs="Times New Roman"/>
        </w:rPr>
        <w:t>КОЛЛЕКТИВАМ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ВЗРОСЛОМУ</w:t>
      </w:r>
      <w:r>
        <w:t xml:space="preserve"> </w:t>
      </w:r>
      <w:r>
        <w:rPr>
          <w:rFonts w:cs="Times New Roman"/>
        </w:rPr>
        <w:t>НАСЕЛ</w:t>
      </w:r>
      <w:r>
        <w:t>ЕНИЮ:</w:t>
      </w:r>
    </w:p>
    <w:p w:rsidR="00443448" w:rsidRDefault="00443448" w:rsidP="00443448">
      <w:pPr>
        <w:spacing w:after="0"/>
        <w:ind w:firstLine="709"/>
        <w:jc w:val="both"/>
      </w:pPr>
      <w:r>
        <w:t>Для обладателей знаков отличия ГТО возможно поощрение со стороны работодателя в виде премирования.</w:t>
      </w:r>
    </w:p>
    <w:p w:rsidR="00443448" w:rsidRDefault="00443448" w:rsidP="00443448">
      <w:pPr>
        <w:spacing w:after="0"/>
        <w:ind w:firstLine="709"/>
        <w:jc w:val="both"/>
      </w:pPr>
    </w:p>
    <w:p w:rsidR="00443448" w:rsidRDefault="00443448" w:rsidP="00443448">
      <w:pPr>
        <w:spacing w:after="0"/>
        <w:ind w:firstLine="709"/>
        <w:jc w:val="both"/>
      </w:pPr>
    </w:p>
    <w:p w:rsidR="00923191" w:rsidRDefault="00923191" w:rsidP="00443448">
      <w:pPr>
        <w:spacing w:after="0"/>
        <w:ind w:firstLine="709"/>
        <w:jc w:val="both"/>
      </w:pPr>
    </w:p>
    <w:sectPr w:rsidR="009231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1ED"/>
    <w:multiLevelType w:val="hybridMultilevel"/>
    <w:tmpl w:val="FCCE0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FA1E2D"/>
    <w:multiLevelType w:val="hybridMultilevel"/>
    <w:tmpl w:val="47CE2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8F2066"/>
    <w:multiLevelType w:val="hybridMultilevel"/>
    <w:tmpl w:val="52642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48"/>
    <w:rsid w:val="00443448"/>
    <w:rsid w:val="00447ACD"/>
    <w:rsid w:val="006C0B77"/>
    <w:rsid w:val="008242FF"/>
    <w:rsid w:val="00870751"/>
    <w:rsid w:val="00922C48"/>
    <w:rsid w:val="00923191"/>
    <w:rsid w:val="00B915B7"/>
    <w:rsid w:val="00DD36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B322"/>
  <w15:chartTrackingRefBased/>
  <w15:docId w15:val="{97177AFC-8C93-4A08-8A00-E7C78D3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4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4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4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4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4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4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4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4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4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344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34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34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34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34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3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4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4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34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4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4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4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34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 Centr</dc:creator>
  <cp:keywords/>
  <dc:description/>
  <cp:lastModifiedBy>User</cp:lastModifiedBy>
  <cp:revision>2</cp:revision>
  <dcterms:created xsi:type="dcterms:W3CDTF">2025-03-04T06:41:00Z</dcterms:created>
  <dcterms:modified xsi:type="dcterms:W3CDTF">2025-03-04T06:41:00Z</dcterms:modified>
</cp:coreProperties>
</file>